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C56B5">
      <w:pPr>
        <w:pStyle w:val="5"/>
        <w:spacing w:before="0" w:after="0" w:line="400" w:lineRule="exact"/>
        <w:ind w:left="0" w:leftChars="0" w:firstLine="0" w:firstLineChars="0"/>
        <w:rPr>
          <w:sz w:val="24"/>
        </w:rPr>
      </w:pPr>
      <w:bookmarkStart w:id="0" w:name="OLE_LINK2"/>
      <w:bookmarkStart w:id="1" w:name="OLE_LINK1"/>
      <w:r>
        <w:rPr>
          <w:rFonts w:hint="eastAsia"/>
          <w:color w:val="000000"/>
          <w:sz w:val="24"/>
        </w:rPr>
        <w:t>附件：</w:t>
      </w:r>
      <w:bookmarkStart w:id="2" w:name="_GoBack"/>
      <w:bookmarkEnd w:id="2"/>
    </w:p>
    <w:p w14:paraId="253758D7">
      <w:pPr>
        <w:jc w:val="center"/>
        <w:rPr>
          <w:sz w:val="28"/>
        </w:rPr>
      </w:pPr>
      <w:r>
        <w:rPr>
          <w:rFonts w:hint="eastAsia" w:eastAsia="黑体"/>
          <w:b/>
          <w:bCs/>
          <w:sz w:val="28"/>
        </w:rPr>
        <w:t>招租报名登记表</w:t>
      </w:r>
    </w:p>
    <w:tbl>
      <w:tblPr>
        <w:tblStyle w:val="3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6675"/>
      </w:tblGrid>
      <w:tr w14:paraId="79A1D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3F72C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079BB">
            <w:pPr>
              <w:pStyle w:val="2"/>
              <w:rPr>
                <w:rFonts w:ascii="Calibri" w:hAnsi="Calibri" w:cs="Times New Roman"/>
                <w:b w:val="0"/>
                <w:sz w:val="28"/>
                <w:szCs w:val="22"/>
              </w:rPr>
            </w:pPr>
            <w:r>
              <w:rPr>
                <w:rFonts w:hint="eastAsia"/>
                <w:sz w:val="24"/>
              </w:rPr>
              <w:t>中国农业大学回龙观田园风光雅苑配套幼儿园招租项目</w:t>
            </w:r>
          </w:p>
        </w:tc>
      </w:tr>
      <w:tr w14:paraId="5AE4B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2A383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112B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CNTEC2024B-18D</w:t>
            </w:r>
          </w:p>
        </w:tc>
      </w:tr>
      <w:tr w14:paraId="5979F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DF402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承租包号/</w:t>
            </w:r>
          </w:p>
          <w:p w14:paraId="3355121F">
            <w:pPr>
              <w:spacing w:line="420" w:lineRule="exact"/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商铺号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09347">
            <w:pPr>
              <w:spacing w:line="420" w:lineRule="exact"/>
              <w:jc w:val="center"/>
              <w:rPr>
                <w:sz w:val="28"/>
                <w:szCs w:val="24"/>
              </w:rPr>
            </w:pPr>
          </w:p>
        </w:tc>
      </w:tr>
      <w:tr w14:paraId="067C5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DEF80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F2EFF">
            <w:pPr>
              <w:jc w:val="center"/>
              <w:rPr>
                <w:sz w:val="28"/>
                <w:szCs w:val="24"/>
              </w:rPr>
            </w:pPr>
          </w:p>
        </w:tc>
      </w:tr>
      <w:tr w14:paraId="4309A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CB2E7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94AC1">
            <w:pPr>
              <w:jc w:val="center"/>
              <w:rPr>
                <w:sz w:val="28"/>
                <w:szCs w:val="24"/>
              </w:rPr>
            </w:pPr>
          </w:p>
        </w:tc>
      </w:tr>
      <w:tr w14:paraId="0FB94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28938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联系人姓名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D99FA">
            <w:pPr>
              <w:jc w:val="center"/>
              <w:rPr>
                <w:sz w:val="28"/>
                <w:szCs w:val="24"/>
              </w:rPr>
            </w:pPr>
          </w:p>
        </w:tc>
      </w:tr>
      <w:tr w14:paraId="721F0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F1154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F0BC8">
            <w:pPr>
              <w:jc w:val="center"/>
              <w:rPr>
                <w:sz w:val="28"/>
                <w:szCs w:val="24"/>
              </w:rPr>
            </w:pPr>
          </w:p>
        </w:tc>
      </w:tr>
      <w:tr w14:paraId="574F9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9C8E1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传真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A630A">
            <w:pPr>
              <w:jc w:val="center"/>
              <w:rPr>
                <w:sz w:val="28"/>
                <w:szCs w:val="24"/>
              </w:rPr>
            </w:pPr>
          </w:p>
        </w:tc>
      </w:tr>
      <w:tr w14:paraId="0B506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2A9F6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电子邮件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D25EA">
            <w:pPr>
              <w:jc w:val="center"/>
              <w:rPr>
                <w:sz w:val="28"/>
                <w:szCs w:val="24"/>
              </w:rPr>
            </w:pPr>
          </w:p>
        </w:tc>
      </w:tr>
      <w:tr w14:paraId="25B29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23490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手机号码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D406C">
            <w:pPr>
              <w:jc w:val="center"/>
              <w:rPr>
                <w:sz w:val="28"/>
                <w:szCs w:val="24"/>
              </w:rPr>
            </w:pPr>
          </w:p>
        </w:tc>
      </w:tr>
      <w:tr w14:paraId="4A2AB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49E53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税号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EA24D">
            <w:pPr>
              <w:jc w:val="center"/>
              <w:rPr>
                <w:sz w:val="28"/>
                <w:szCs w:val="24"/>
              </w:rPr>
            </w:pPr>
          </w:p>
        </w:tc>
      </w:tr>
      <w:tr w14:paraId="22C74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70CE2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95320">
            <w:pPr>
              <w:jc w:val="center"/>
              <w:rPr>
                <w:sz w:val="28"/>
                <w:szCs w:val="24"/>
              </w:rPr>
            </w:pPr>
          </w:p>
        </w:tc>
      </w:tr>
      <w:bookmarkEnd w:id="0"/>
      <w:bookmarkEnd w:id="1"/>
    </w:tbl>
    <w:p w14:paraId="7FC71E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YzU2ZjI3MDYyMjdkM2MyOWU4YTRlZWRiZGYxYjYifQ=="/>
  </w:docVars>
  <w:rsids>
    <w:rsidRoot w:val="44812FDB"/>
    <w:rsid w:val="4481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pPr>
      <w:tabs>
        <w:tab w:val="right" w:leader="dot" w:pos="8302"/>
      </w:tabs>
      <w:snapToGrid w:val="0"/>
      <w:spacing w:line="300" w:lineRule="auto"/>
      <w:jc w:val="center"/>
    </w:pPr>
    <w:rPr>
      <w:rFonts w:ascii="宋体" w:hAnsi="宋体" w:cs="Arial"/>
      <w:b/>
      <w:sz w:val="44"/>
      <w:szCs w:val="44"/>
    </w:rPr>
  </w:style>
  <w:style w:type="paragraph" w:customStyle="1" w:styleId="5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2024-09-29T02:32:00Z</dcterms:created>
  <dc:creator>江菲</dc:creator>
  <cp:lastModifiedBy>江菲</cp:lastModifiedBy>
  <dcterms:modified xsi:type="dcterms:W3CDTF">2024-09-29T02:36:33Z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C40BFE3E201142A081233DC42CC571DC_11</vt:lpwstr>
  </property>
</Properties>
</file>